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2A17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(別紙様式第9号)</w:t>
      </w:r>
    </w:p>
    <w:p w14:paraId="49D397EF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55789506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0DF9E1EC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465CCCF0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14:paraId="712EE17C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2E8D4B22" w14:textId="56B66336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役職・氏名　　　　　　　　　　　　　　　</w:t>
      </w:r>
    </w:p>
    <w:p w14:paraId="7D881F34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6A221582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38A013BD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sz w:val="21"/>
          <w:szCs w:val="21"/>
        </w:rPr>
      </w:pPr>
      <w:r>
        <w:rPr>
          <w:color w:val="000000"/>
          <w:sz w:val="21"/>
          <w:szCs w:val="21"/>
        </w:rPr>
        <w:t>電子</w:t>
      </w:r>
      <w:r>
        <w:rPr>
          <w:sz w:val="21"/>
          <w:szCs w:val="21"/>
        </w:rPr>
        <w:t>決済等代行業に関する報告書に関する届出書</w:t>
      </w:r>
    </w:p>
    <w:p w14:paraId="702208A2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sz w:val="21"/>
          <w:szCs w:val="21"/>
        </w:rPr>
      </w:pPr>
    </w:p>
    <w:p w14:paraId="64B219EC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sz w:val="21"/>
          <w:szCs w:val="21"/>
        </w:rPr>
      </w:pPr>
      <w:r>
        <w:rPr>
          <w:sz w:val="21"/>
          <w:szCs w:val="21"/>
        </w:rPr>
        <w:t>銀行法第52条の61の13の規定に基づき、電子決済等代行業に関する報告書を内閣総理大臣に提出したので、定款の施行に関する規則第7条第1項第3号の規定に従いお届けします。</w:t>
      </w:r>
    </w:p>
    <w:p w14:paraId="1F99624E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</w:p>
    <w:p w14:paraId="5A5D0F92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sz w:val="21"/>
          <w:szCs w:val="21"/>
        </w:rPr>
      </w:pPr>
      <w:r>
        <w:rPr>
          <w:sz w:val="21"/>
          <w:szCs w:val="21"/>
        </w:rPr>
        <w:t>記</w:t>
      </w:r>
    </w:p>
    <w:p w14:paraId="3F2B2796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  <w:bookmarkStart w:id="0" w:name="_gjdgxs" w:colFirst="0" w:colLast="0"/>
      <w:bookmarkEnd w:id="0"/>
    </w:p>
    <w:p w14:paraId="759A6D45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  <w:r>
        <w:rPr>
          <w:sz w:val="21"/>
          <w:szCs w:val="21"/>
        </w:rPr>
        <w:t>１．提出年月日</w:t>
      </w:r>
    </w:p>
    <w:p w14:paraId="405EF0B8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　　年　　月　　日</w:t>
      </w:r>
    </w:p>
    <w:p w14:paraId="1545980A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</w:p>
    <w:p w14:paraId="29E67F44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  <w:r>
        <w:rPr>
          <w:sz w:val="21"/>
          <w:szCs w:val="21"/>
        </w:rPr>
        <w:t>２．提出財務(支)局</w:t>
      </w:r>
    </w:p>
    <w:p w14:paraId="0AAD200F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 xml:space="preserve">　　　　</w:t>
      </w:r>
      <w:r>
        <w:rPr>
          <w:sz w:val="21"/>
          <w:szCs w:val="21"/>
        </w:rPr>
        <w:t>財務(支)局</w:t>
      </w:r>
    </w:p>
    <w:p w14:paraId="2EB39673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p w14:paraId="3A9F79B1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p w14:paraId="130C52D2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p w14:paraId="5AD1FBC2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p w14:paraId="44B42787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p w14:paraId="4E5D4F04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6CAD38A6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bookmarkStart w:id="1" w:name="_30j0zll" w:colFirst="0" w:colLast="0"/>
      <w:bookmarkEnd w:id="1"/>
      <w:r>
        <w:rPr>
          <w:color w:val="000000"/>
          <w:sz w:val="21"/>
          <w:szCs w:val="21"/>
        </w:rPr>
        <w:t>注）１．当該の電子決済等代行業に関する報告書（写）を添付すること。</w:t>
      </w:r>
    </w:p>
    <w:p w14:paraId="4C631D3C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２．銀行法以外の法律（農業協同組合法、水産業協同組合法、中小企業等協同組合法、協同組合による金融事業に関する法律、信用金庫法、労働金庫法、農林中央金庫法、株式会社商工組合中央金庫法）により電子決済等代行業に関する報告書を提出した場合は、法律名及び条・項等について適宜読み替えを行う。</w:t>
      </w:r>
    </w:p>
    <w:p w14:paraId="1165540D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7756349C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630"/>
        <w:jc w:val="both"/>
        <w:rPr>
          <w:color w:val="000000"/>
          <w:sz w:val="21"/>
          <w:szCs w:val="21"/>
        </w:rPr>
      </w:pPr>
    </w:p>
    <w:p w14:paraId="5A4F45EF" w14:textId="77777777" w:rsidR="001B2FF0" w:rsidRPr="005654BF" w:rsidRDefault="001B2FF0"/>
    <w:sectPr w:rsidR="001B2FF0" w:rsidRPr="005654BF">
      <w:headerReference w:type="default" r:id="rId6"/>
      <w:pgSz w:w="11906" w:h="16838"/>
      <w:pgMar w:top="1701" w:right="1418" w:bottom="1134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C5CB" w14:textId="77777777" w:rsidR="00DF6D83" w:rsidRDefault="00DF6D83" w:rsidP="005654BF">
      <w:r>
        <w:separator/>
      </w:r>
    </w:p>
  </w:endnote>
  <w:endnote w:type="continuationSeparator" w:id="0">
    <w:p w14:paraId="2325F030" w14:textId="77777777" w:rsidR="00DF6D83" w:rsidRDefault="00DF6D83" w:rsidP="0056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2ED0" w14:textId="77777777" w:rsidR="00DF6D83" w:rsidRDefault="00DF6D83" w:rsidP="005654BF">
      <w:r>
        <w:separator/>
      </w:r>
    </w:p>
  </w:footnote>
  <w:footnote w:type="continuationSeparator" w:id="0">
    <w:p w14:paraId="6A1DBBDF" w14:textId="77777777" w:rsidR="00DF6D83" w:rsidRDefault="00DF6D83" w:rsidP="0056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4639" w14:textId="77777777" w:rsidR="00000000" w:rsidRDefault="00123C4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09"/>
    <w:rsid w:val="00123C4A"/>
    <w:rsid w:val="001B2FF0"/>
    <w:rsid w:val="003A2009"/>
    <w:rsid w:val="0045509C"/>
    <w:rsid w:val="005654BF"/>
    <w:rsid w:val="00DF6D83"/>
    <w:rsid w:val="00F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B76F0"/>
  <w15:chartTrackingRefBased/>
  <w15:docId w15:val="{9321BEF0-0DA6-42A3-B785-AF0839B6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4BF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B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54BF"/>
  </w:style>
  <w:style w:type="paragraph" w:styleId="a5">
    <w:name w:val="footer"/>
    <w:basedOn w:val="a"/>
    <w:link w:val="a6"/>
    <w:uiPriority w:val="99"/>
    <w:unhideWhenUsed/>
    <w:rsid w:val="005654B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3</cp:revision>
  <dcterms:created xsi:type="dcterms:W3CDTF">2023-09-29T00:27:00Z</dcterms:created>
  <dcterms:modified xsi:type="dcterms:W3CDTF">2023-09-29T00:27:00Z</dcterms:modified>
</cp:coreProperties>
</file>